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6B" w:rsidRPr="00924460" w:rsidRDefault="005C4D6B" w:rsidP="005C4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460">
        <w:rPr>
          <w:rFonts w:ascii="Times New Roman" w:hAnsi="Times New Roman" w:cs="Times New Roman"/>
          <w:b/>
          <w:sz w:val="28"/>
          <w:szCs w:val="28"/>
        </w:rPr>
        <w:t>Hidrografia</w:t>
      </w:r>
      <w:proofErr w:type="spellEnd"/>
      <w:r w:rsidRPr="00924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460">
        <w:rPr>
          <w:rFonts w:ascii="Times New Roman" w:hAnsi="Times New Roman" w:cs="Times New Roman"/>
          <w:b/>
          <w:sz w:val="28"/>
          <w:szCs w:val="28"/>
        </w:rPr>
        <w:t>Europei</w:t>
      </w:r>
      <w:proofErr w:type="spellEnd"/>
    </w:p>
    <w:p w:rsidR="005C4D6B" w:rsidRDefault="005C4D6B" w:rsidP="005C4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460">
        <w:rPr>
          <w:rFonts w:ascii="Times New Roman" w:hAnsi="Times New Roman" w:cs="Times New Roman"/>
          <w:b/>
          <w:sz w:val="28"/>
          <w:szCs w:val="28"/>
        </w:rPr>
        <w:t>Apele</w:t>
      </w:r>
      <w:proofErr w:type="spellEnd"/>
      <w:r w:rsidRPr="00924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460">
        <w:rPr>
          <w:rFonts w:ascii="Times New Roman" w:hAnsi="Times New Roman" w:cs="Times New Roman"/>
          <w:b/>
          <w:sz w:val="28"/>
          <w:szCs w:val="28"/>
        </w:rPr>
        <w:t>curgătoare</w:t>
      </w:r>
      <w:proofErr w:type="spellEnd"/>
    </w:p>
    <w:p w:rsidR="005C4D6B" w:rsidRDefault="005C4D6B" w:rsidP="005C4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lectie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gramStart"/>
      <w:r>
        <w:rPr>
          <w:rFonts w:ascii="Times New Roman" w:hAnsi="Times New Roman" w:cs="Times New Roman"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predate-o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Fluviul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urmând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celelalte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ape </w:t>
      </w:r>
      <w:proofErr w:type="spellStart"/>
      <w:r>
        <w:rPr>
          <w:rFonts w:ascii="Times New Roman" w:hAnsi="Times New Roman" w:cs="Times New Roman"/>
          <w:sz w:val="28"/>
          <w:szCs w:val="28"/>
        </w:rPr>
        <w:t>curgătoare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4D6B" w:rsidRDefault="005C4D6B" w:rsidP="005C4D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Accesaţi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celelalte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fluvii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Europei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4D6B" w:rsidRPr="00182C13" w:rsidRDefault="005C4D6B" w:rsidP="005C4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2C13">
        <w:rPr>
          <w:rFonts w:ascii="Times New Roman" w:hAnsi="Times New Roman" w:cs="Times New Roman"/>
          <w:sz w:val="28"/>
          <w:szCs w:val="28"/>
        </w:rPr>
        <w:t>Copletaţi</w:t>
      </w:r>
      <w:proofErr w:type="spellEnd"/>
      <w:r w:rsidRPr="00182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C13">
        <w:rPr>
          <w:rFonts w:ascii="Times New Roman" w:hAnsi="Times New Roman" w:cs="Times New Roman"/>
          <w:sz w:val="28"/>
          <w:szCs w:val="28"/>
        </w:rPr>
        <w:t>harta</w:t>
      </w:r>
      <w:proofErr w:type="spellEnd"/>
      <w:r w:rsidRPr="00182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C13">
        <w:rPr>
          <w:rFonts w:ascii="Times New Roman" w:hAnsi="Times New Roman" w:cs="Times New Roman"/>
          <w:sz w:val="28"/>
          <w:szCs w:val="28"/>
        </w:rPr>
        <w:t>mută</w:t>
      </w:r>
      <w:proofErr w:type="spellEnd"/>
      <w:r w:rsidRPr="00182C1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82C13">
        <w:rPr>
          <w:rFonts w:ascii="Times New Roman" w:hAnsi="Times New Roman" w:cs="Times New Roman"/>
          <w:sz w:val="28"/>
          <w:szCs w:val="28"/>
        </w:rPr>
        <w:t>fluviile</w:t>
      </w:r>
      <w:proofErr w:type="spellEnd"/>
      <w:r w:rsidRPr="00182C1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proofErr w:type="gramStart"/>
      <w:r w:rsidRPr="00182C13">
        <w:rPr>
          <w:rFonts w:ascii="Times New Roman" w:hAnsi="Times New Roman" w:cs="Times New Roman"/>
          <w:sz w:val="28"/>
          <w:szCs w:val="28"/>
        </w:rPr>
        <w:t>Europa</w:t>
      </w:r>
      <w:proofErr w:type="spellEnd"/>
      <w:r w:rsidRPr="00182C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4D6B" w:rsidRDefault="005C4D6B" w:rsidP="005C4D6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5074D">
          <w:rPr>
            <w:rStyle w:val="Hyperlink"/>
            <w:rFonts w:ascii="Times New Roman" w:hAnsi="Times New Roman" w:cs="Times New Roman"/>
            <w:sz w:val="28"/>
            <w:szCs w:val="28"/>
          </w:rPr>
          <w:t>http://lectiidegeografie.blogspot.com/2013/01/hidrografia.html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6B" w:rsidRDefault="005C4D6B" w:rsidP="005C4D6B">
      <w:pPr>
        <w:rPr>
          <w:rFonts w:ascii="Times New Roman" w:hAnsi="Times New Roman" w:cs="Times New Roman"/>
          <w:sz w:val="28"/>
          <w:szCs w:val="28"/>
        </w:rPr>
      </w:pPr>
    </w:p>
    <w:p w:rsidR="005C4D6B" w:rsidRPr="00924460" w:rsidRDefault="005C4D6B" w:rsidP="005C4D6B">
      <w:pPr>
        <w:rPr>
          <w:rFonts w:ascii="Times New Roman" w:hAnsi="Times New Roman" w:cs="Times New Roman"/>
          <w:sz w:val="28"/>
          <w:szCs w:val="28"/>
        </w:rPr>
      </w:pPr>
    </w:p>
    <w:p w:rsidR="005C4D6B" w:rsidRDefault="005C4D6B" w:rsidP="005C4D6B">
      <w:hyperlink r:id="rId6" w:history="1">
        <w:r w:rsidRPr="00F5074D">
          <w:rPr>
            <w:rStyle w:val="Hyperlink"/>
          </w:rPr>
          <w:t xml:space="preserve"> </w:t>
        </w:r>
        <w:r w:rsidRPr="00F5074D">
          <w:rPr>
            <w:rStyle w:val="Hyperlink"/>
            <w:noProof/>
          </w:rPr>
          <w:drawing>
            <wp:inline distT="0" distB="0" distL="0" distR="0">
              <wp:extent cx="6573755" cy="4781550"/>
              <wp:effectExtent l="1905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73755" cy="478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 </w:t>
      </w:r>
    </w:p>
    <w:p w:rsidR="00C82D7C" w:rsidRDefault="00C82D7C"/>
    <w:sectPr w:rsidR="00C82D7C" w:rsidSect="00182C13">
      <w:pgSz w:w="12240" w:h="15840"/>
      <w:pgMar w:top="1440" w:right="36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360B5"/>
    <w:multiLevelType w:val="hybridMultilevel"/>
    <w:tmpl w:val="ECFE69AA"/>
    <w:lvl w:ilvl="0" w:tplc="634830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4D6B"/>
    <w:rsid w:val="005C4D6B"/>
    <w:rsid w:val="00C8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ctiidegeografie.blogspot.com/2013/01/hidrografia.html%20" TargetMode="External"/><Relationship Id="rId5" Type="http://schemas.openxmlformats.org/officeDocument/2006/relationships/hyperlink" Target="http://lectiidegeografie.blogspot.com/2013/01/hidrografi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2020-03-13T16:12:00Z</dcterms:created>
  <dcterms:modified xsi:type="dcterms:W3CDTF">2020-03-13T16:12:00Z</dcterms:modified>
</cp:coreProperties>
</file>